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both"/>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附件</w:t>
      </w:r>
      <w:r>
        <w:rPr>
          <w:rFonts w:hint="eastAsia" w:ascii="黑体" w:hAnsi="黑体" w:eastAsia="黑体" w:cs="黑体"/>
          <w:b w:val="0"/>
          <w:bCs w:val="0"/>
          <w:sz w:val="32"/>
          <w:szCs w:val="32"/>
          <w:lang w:val="en-US" w:eastAsia="zh-CN"/>
        </w:rPr>
        <w:t>1：</w:t>
      </w:r>
    </w:p>
    <w:p>
      <w:pPr>
        <w:spacing w:line="240" w:lineRule="auto"/>
        <w:jc w:val="both"/>
        <w:rPr>
          <w:rFonts w:hint="default" w:ascii="宋体" w:hAnsi="宋体" w:cs="宋体"/>
          <w:b/>
          <w:bCs/>
          <w:sz w:val="44"/>
          <w:szCs w:val="44"/>
          <w:lang w:val="en-US" w:eastAsia="zh-CN"/>
        </w:rPr>
      </w:pPr>
    </w:p>
    <w:p>
      <w:pPr>
        <w:spacing w:line="240" w:lineRule="auto"/>
        <w:jc w:val="center"/>
        <w:rPr>
          <w:rFonts w:hint="eastAsia" w:ascii="宋体" w:hAnsi="宋体" w:eastAsia="宋体" w:cs="宋体"/>
          <w:b/>
          <w:bCs/>
          <w:sz w:val="44"/>
          <w:szCs w:val="44"/>
          <w:lang w:eastAsia="zh-CN"/>
        </w:rPr>
      </w:pPr>
      <w:r>
        <w:rPr>
          <w:rFonts w:hint="eastAsia" w:ascii="宋体" w:hAnsi="宋体" w:eastAsia="宋体" w:cs="宋体"/>
          <w:b/>
          <w:bCs/>
          <w:sz w:val="44"/>
          <w:szCs w:val="44"/>
        </w:rPr>
        <w:t>福建永定瑞狮村镇银行</w:t>
      </w:r>
      <w:r>
        <w:rPr>
          <w:rFonts w:hint="eastAsia" w:ascii="宋体" w:hAnsi="宋体" w:eastAsia="宋体" w:cs="宋体"/>
          <w:b/>
          <w:bCs/>
          <w:sz w:val="44"/>
          <w:szCs w:val="44"/>
          <w:lang w:eastAsia="zh-CN"/>
        </w:rPr>
        <w:t>简介</w:t>
      </w:r>
    </w:p>
    <w:p>
      <w:pPr>
        <w:spacing w:line="240" w:lineRule="auto"/>
        <w:ind w:firstLine="600" w:firstLineChars="200"/>
        <w:rPr>
          <w:rFonts w:hint="eastAsia" w:ascii="仿宋_GB2312" w:eastAsia="仿宋_GB2312"/>
          <w:sz w:val="30"/>
          <w:szCs w:val="30"/>
        </w:rPr>
      </w:pP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_GB2312" w:eastAsia="仿宋_GB2312"/>
          <w:sz w:val="30"/>
          <w:szCs w:val="30"/>
        </w:rPr>
      </w:pPr>
      <w:r>
        <w:rPr>
          <w:rFonts w:hint="eastAsia" w:ascii="仿宋_GB2312" w:eastAsia="仿宋_GB2312"/>
          <w:sz w:val="30"/>
          <w:szCs w:val="30"/>
        </w:rPr>
        <w:t>福建永定瑞狮村镇银行（以下简称“瑞狮村镇银行”）是经福建银保监局批准，由石狮农商银行作为主发起行、联合龙岩市政府、龙岩市永定区政府发起设立的具有独立法人性质的新型农村银行业金融机构。</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_GB2312" w:eastAsia="仿宋_GB2312"/>
          <w:sz w:val="30"/>
          <w:szCs w:val="30"/>
        </w:rPr>
      </w:pPr>
      <w:r>
        <w:rPr>
          <w:rFonts w:hint="eastAsia" w:ascii="仿宋_GB2312" w:eastAsia="仿宋_GB2312"/>
          <w:sz w:val="30"/>
          <w:szCs w:val="30"/>
        </w:rPr>
        <w:t>瑞狮村镇银行的经营范围包括吸收公众存款、发放短期、中期和长期贷款，办理国内结算，从事同业拆借，代理收付款项及经中国银行业监督管理委员会批准的其他业务。瑞狮村镇银行秉承“立足县域、服务三农、服务小微企业”的经营理念，扎根当地，开拓创新，致力于为当地的农户、个体工商户及小微企业等提供优质、便捷、高效的金融服务，促进当地经济繁荣和社会发展。</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_GB2312" w:eastAsia="仿宋_GB2312"/>
          <w:sz w:val="32"/>
          <w:szCs w:val="32"/>
        </w:rPr>
      </w:pPr>
      <w:r>
        <w:rPr>
          <w:rFonts w:hint="eastAsia" w:ascii="仿宋_GB2312" w:eastAsia="仿宋_GB2312"/>
          <w:sz w:val="30"/>
          <w:szCs w:val="30"/>
        </w:rPr>
        <w:t>瑞狮村镇银行2013年开业以来，在业务持续、稳健发展的同时，经过全体员工的一致努力，取得诸多荣誉，如：连续三年（2014年、2015年、2016年）被主发起行石狮农商银行评为“标杆网点”；连续两年（2018年、2019年）被主发起石狮农商银行授予“年度先进单位”荣誉称号；2017年被龙岩市总工会授予“工人先锋号”荣誉称号；多次派出员工参加省、市、区各项业务技能竞赛，均取得较为优异的成绩，其中2016年获得永定区金融业务系统职工业务技能竞赛团体第一名、2019年获得龙岩市人行、市金融局举办的存款保险知识竞赛一等奖等好成绩；2018年、2019年组队参加永定区“龙湖杯”篮球赛，获得“体育道德风尚奖”、“第三名”的好成绩。</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5200"/>
    <w:rsid w:val="001431A5"/>
    <w:rsid w:val="00291E59"/>
    <w:rsid w:val="003451E8"/>
    <w:rsid w:val="00347FF3"/>
    <w:rsid w:val="004A0E28"/>
    <w:rsid w:val="0051277B"/>
    <w:rsid w:val="00513309"/>
    <w:rsid w:val="00532529"/>
    <w:rsid w:val="006639E0"/>
    <w:rsid w:val="0067491A"/>
    <w:rsid w:val="00704084"/>
    <w:rsid w:val="00741E50"/>
    <w:rsid w:val="007E75D3"/>
    <w:rsid w:val="008B4249"/>
    <w:rsid w:val="009813E6"/>
    <w:rsid w:val="00A1088F"/>
    <w:rsid w:val="00AB3309"/>
    <w:rsid w:val="00C65200"/>
    <w:rsid w:val="00CF0B0B"/>
    <w:rsid w:val="00D801E5"/>
    <w:rsid w:val="00DB4F95"/>
    <w:rsid w:val="00E87E5D"/>
    <w:rsid w:val="2ACD53AE"/>
    <w:rsid w:val="332A04D0"/>
    <w:rsid w:val="5F035E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9"/>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semiHidden/>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Pages>
  <Words>145</Words>
  <Characters>832</Characters>
  <Lines>6</Lines>
  <Paragraphs>1</Paragraphs>
  <TotalTime>2</TotalTime>
  <ScaleCrop>false</ScaleCrop>
  <LinksUpToDate>false</LinksUpToDate>
  <CharactersWithSpaces>976</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2020-07-09T02:24:00Z</dcterms:created>
  <dc:creator>User</dc:creator>
  <cp:lastModifiedBy>可可西里</cp:lastModifiedBy>
  <cp:lastPrinted>2020-07-09T09:08:00Z</cp:lastPrinted>
  <dcterms:modified xsi:type="dcterms:W3CDTF">2020-07-24T00:21:04Z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